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2096"/>
        <w:gridCol w:w="7401"/>
      </w:tblGrid>
      <w:tr w:rsidR="005D329A" w:rsidRPr="005D329A" w:rsidTr="00CD6C4E">
        <w:tc>
          <w:tcPr>
            <w:tcW w:w="2096" w:type="dxa"/>
            <w:shd w:val="clear" w:color="auto" w:fill="auto"/>
          </w:tcPr>
          <w:p w:rsidR="005D329A" w:rsidRPr="005D329A" w:rsidRDefault="005D329A" w:rsidP="005D329A">
            <w:pPr>
              <w:spacing w:after="80" w:line="240" w:lineRule="auto"/>
              <w:jc w:val="center"/>
              <w:rPr>
                <w:rFonts w:ascii="Times New Roman" w:eastAsia="Times New Roman" w:hAnsi="Times New Roman" w:cs="Times New Roman"/>
                <w:noProof/>
                <w:sz w:val="24"/>
                <w:szCs w:val="24"/>
                <w:lang w:eastAsia="de-DE"/>
              </w:rPr>
            </w:pPr>
          </w:p>
          <w:p w:rsidR="005D329A" w:rsidRPr="005D329A" w:rsidRDefault="005D329A" w:rsidP="005D329A">
            <w:pPr>
              <w:spacing w:after="80" w:line="240" w:lineRule="auto"/>
              <w:jc w:val="center"/>
              <w:rPr>
                <w:rFonts w:ascii="Times New Roman" w:eastAsia="Times New Roman" w:hAnsi="Times New Roman" w:cs="Times New Roman"/>
                <w:noProof/>
                <w:sz w:val="24"/>
                <w:szCs w:val="24"/>
                <w:lang w:eastAsia="de-DE"/>
              </w:rPr>
            </w:pPr>
            <w:r w:rsidRPr="005D329A">
              <w:rPr>
                <w:rFonts w:ascii="Times New Roman" w:eastAsia="Times New Roman" w:hAnsi="Times New Roman" w:cs="Times New Roman"/>
                <w:noProof/>
                <w:sz w:val="24"/>
                <w:szCs w:val="24"/>
                <w:lang w:eastAsia="de-DE"/>
              </w:rPr>
              <w:drawing>
                <wp:inline distT="0" distB="0" distL="0" distR="0">
                  <wp:extent cx="1151890" cy="676910"/>
                  <wp:effectExtent l="19050" t="19050" r="10160" b="2794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51890" cy="676910"/>
                          </a:xfrm>
                          <a:prstGeom prst="rect">
                            <a:avLst/>
                          </a:prstGeom>
                          <a:solidFill>
                            <a:srgbClr val="BFBFBF"/>
                          </a:solidFill>
                          <a:ln w="19050" cmpd="sng">
                            <a:solidFill>
                              <a:srgbClr val="000000"/>
                            </a:solidFill>
                            <a:miter lim="800000"/>
                            <a:headEnd/>
                            <a:tailEnd/>
                          </a:ln>
                          <a:effectLst/>
                        </pic:spPr>
                      </pic:pic>
                    </a:graphicData>
                  </a:graphic>
                </wp:inline>
              </w:drawing>
            </w:r>
          </w:p>
        </w:tc>
        <w:tc>
          <w:tcPr>
            <w:tcW w:w="7401" w:type="dxa"/>
            <w:shd w:val="clear" w:color="auto" w:fill="auto"/>
          </w:tcPr>
          <w:p w:rsidR="005D329A" w:rsidRPr="005D329A" w:rsidRDefault="005D329A" w:rsidP="005D329A">
            <w:pPr>
              <w:spacing w:after="0" w:line="240" w:lineRule="auto"/>
              <w:rPr>
                <w:rFonts w:ascii="Arial Narrow" w:eastAsia="Calibri" w:hAnsi="Arial Narrow" w:cs="Times New Roman"/>
                <w:b/>
                <w:sz w:val="24"/>
                <w:szCs w:val="24"/>
              </w:rPr>
            </w:pPr>
            <w:r w:rsidRPr="005D329A">
              <w:rPr>
                <w:rFonts w:ascii="Arial Narrow" w:eastAsia="Calibri" w:hAnsi="Arial Narrow" w:cs="Times New Roman"/>
                <w:b/>
                <w:sz w:val="24"/>
                <w:szCs w:val="24"/>
              </w:rPr>
              <w:t>UNSER LEITBILD</w:t>
            </w:r>
          </w:p>
          <w:p w:rsidR="005D329A" w:rsidRPr="005D329A" w:rsidRDefault="005D329A" w:rsidP="005D329A">
            <w:pPr>
              <w:spacing w:after="0" w:line="240" w:lineRule="auto"/>
              <w:rPr>
                <w:rFonts w:ascii="Arial Narrow" w:eastAsia="Calibri" w:hAnsi="Arial Narrow" w:cs="Times New Roman"/>
                <w:b/>
                <w:sz w:val="24"/>
                <w:szCs w:val="24"/>
              </w:rPr>
            </w:pPr>
            <w:r w:rsidRPr="005D329A">
              <w:rPr>
                <w:rFonts w:ascii="Arial Narrow" w:eastAsia="Calibri" w:hAnsi="Arial Narrow" w:cs="Times New Roman"/>
                <w:b/>
                <w:sz w:val="24"/>
                <w:szCs w:val="24"/>
              </w:rPr>
              <w:t>Das Ziel unserer Schule ist die Entwicklung eigenverantwortlich handelnder Persönlichkeiten mit festen Werten und fundiertem Wissen.</w:t>
            </w:r>
          </w:p>
          <w:p w:rsidR="005D329A" w:rsidRPr="005D329A" w:rsidRDefault="005D329A" w:rsidP="005D329A">
            <w:pPr>
              <w:spacing w:after="0" w:line="240" w:lineRule="auto"/>
              <w:rPr>
                <w:rFonts w:ascii="Arial Narrow" w:eastAsia="Calibri" w:hAnsi="Arial Narrow" w:cs="Times New Roman"/>
                <w:b/>
                <w:sz w:val="24"/>
                <w:szCs w:val="24"/>
              </w:rPr>
            </w:pPr>
            <w:r w:rsidRPr="005D329A">
              <w:rPr>
                <w:rFonts w:ascii="Arial Narrow" w:eastAsia="Calibri" w:hAnsi="Arial Narrow" w:cs="Times New Roman"/>
                <w:b/>
                <w:sz w:val="24"/>
                <w:szCs w:val="24"/>
              </w:rPr>
              <w:t>Wir legen Wert auf Höflichkeit, Pünktlichkeit und Ordnung.</w:t>
            </w:r>
          </w:p>
          <w:p w:rsidR="005D329A" w:rsidRPr="005D329A" w:rsidRDefault="005D329A" w:rsidP="005D329A">
            <w:pPr>
              <w:spacing w:after="0" w:line="240" w:lineRule="auto"/>
              <w:rPr>
                <w:rFonts w:ascii="Arial Narrow" w:eastAsia="Calibri" w:hAnsi="Arial Narrow" w:cs="Times New Roman"/>
                <w:b/>
                <w:sz w:val="24"/>
                <w:szCs w:val="24"/>
              </w:rPr>
            </w:pPr>
            <w:r w:rsidRPr="005D329A">
              <w:rPr>
                <w:rFonts w:ascii="Arial Narrow" w:eastAsia="Calibri" w:hAnsi="Arial Narrow" w:cs="Times New Roman"/>
                <w:b/>
                <w:sz w:val="24"/>
                <w:szCs w:val="24"/>
              </w:rPr>
              <w:t>Respektvoller, toleranter Umgang unabhängig von Herkunft, Nationalität und Glauben bilden die Grundlage für unsere starke Schulgemeinschaft.</w:t>
            </w:r>
          </w:p>
        </w:tc>
      </w:tr>
    </w:tbl>
    <w:p w:rsidR="005D329A" w:rsidRPr="005D329A" w:rsidRDefault="005D329A" w:rsidP="005D329A">
      <w:pPr>
        <w:spacing w:after="0" w:line="0" w:lineRule="atLeast"/>
        <w:jc w:val="both"/>
        <w:rPr>
          <w:rFonts w:ascii="Arial Narrow" w:eastAsia="Times New Roman" w:hAnsi="Arial Narrow" w:cs="Arial"/>
          <w:sz w:val="8"/>
          <w:szCs w:val="8"/>
          <w:lang w:eastAsia="de-DE"/>
        </w:rPr>
      </w:pPr>
      <w:r w:rsidRPr="005D329A">
        <w:rPr>
          <w:rFonts w:ascii="Arial Narrow" w:eastAsia="Calibri" w:hAnsi="Arial Narrow" w:cs="Times New Roman"/>
          <w:b/>
          <w:noProof/>
          <w:sz w:val="16"/>
          <w:szCs w:val="16"/>
          <w:lang w:eastAsia="de-DE"/>
        </w:rPr>
        <mc:AlternateContent>
          <mc:Choice Requires="wps">
            <w:drawing>
              <wp:anchor distT="0" distB="0" distL="114300" distR="114300" simplePos="0" relativeHeight="251659264" behindDoc="0" locked="0" layoutInCell="1" allowOverlap="1">
                <wp:simplePos x="0" y="0"/>
                <wp:positionH relativeFrom="column">
                  <wp:posOffset>635</wp:posOffset>
                </wp:positionH>
                <wp:positionV relativeFrom="paragraph">
                  <wp:posOffset>52070</wp:posOffset>
                </wp:positionV>
                <wp:extent cx="5800090" cy="0"/>
                <wp:effectExtent l="6350" t="6350" r="13335" b="12700"/>
                <wp:wrapNone/>
                <wp:docPr id="4" name="Gerade Verbindung mit Pfeil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000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F2F3ECB" id="_x0000_t32" coordsize="21600,21600" o:spt="32" o:oned="t" path="m,l21600,21600e" filled="f">
                <v:path arrowok="t" fillok="f" o:connecttype="none"/>
                <o:lock v:ext="edit" shapetype="t"/>
              </v:shapetype>
              <v:shape id="Gerade Verbindung mit Pfeil 4" o:spid="_x0000_s1026" type="#_x0000_t32" style="position:absolute;margin-left:.05pt;margin-top:4.1pt;width:456.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"/>
            </w:pict>
          </mc:Fallback>
        </mc:AlternateContent>
      </w:r>
    </w:p>
    <w:p w:rsidR="005D329A" w:rsidRPr="005D329A" w:rsidRDefault="005D329A" w:rsidP="005D329A">
      <w:pPr>
        <w:spacing w:after="0" w:line="0" w:lineRule="atLeast"/>
        <w:jc w:val="both"/>
        <w:rPr>
          <w:rFonts w:ascii="Arial Narrow" w:eastAsia="Times New Roman" w:hAnsi="Arial Narrow" w:cs="Arial"/>
          <w:sz w:val="8"/>
          <w:szCs w:val="8"/>
          <w:lang w:eastAsia="de-DE"/>
        </w:rPr>
      </w:pPr>
    </w:p>
    <w:p w:rsidR="005D329A" w:rsidRPr="005D329A" w:rsidRDefault="005D329A" w:rsidP="005D329A">
      <w:pPr>
        <w:jc w:val="center"/>
        <w:rPr>
          <w:rFonts w:ascii="Arial Narrow" w:eastAsia="Calibri" w:hAnsi="Arial Narrow" w:cs="Times New Roman"/>
          <w:sz w:val="24"/>
          <w:szCs w:val="24"/>
        </w:rPr>
      </w:pPr>
      <w:r w:rsidRPr="005D329A">
        <w:rPr>
          <w:rFonts w:ascii="Arial Narrow" w:eastAsia="Calibri" w:hAnsi="Arial Narrow" w:cs="Times New Roman"/>
          <w:sz w:val="24"/>
          <w:szCs w:val="24"/>
        </w:rPr>
        <w:t>Im Sinne des Leitbildes wird unser Schulleben geregelt durch das Thüringer Schulgesetz, die Thüringer Schulordnung und diese</w:t>
      </w:r>
    </w:p>
    <w:p w:rsidR="005D329A" w:rsidRPr="005D329A" w:rsidRDefault="005D329A" w:rsidP="005D329A">
      <w:pPr>
        <w:jc w:val="center"/>
        <w:rPr>
          <w:rFonts w:ascii="Arial Narrow" w:eastAsia="Calibri" w:hAnsi="Arial Narrow" w:cs="Times New Roman"/>
          <w:b/>
          <w:sz w:val="28"/>
          <w:szCs w:val="28"/>
        </w:rPr>
      </w:pPr>
      <w:r w:rsidRPr="005D329A">
        <w:rPr>
          <w:rFonts w:ascii="Arial Narrow" w:eastAsia="Calibri" w:hAnsi="Arial Narrow" w:cs="Times New Roman"/>
          <w:b/>
          <w:sz w:val="36"/>
          <w:szCs w:val="36"/>
          <w:u w:val="single"/>
        </w:rPr>
        <w:t>Hausordnung:</w:t>
      </w:r>
    </w:p>
    <w:p w:rsidR="005D329A" w:rsidRPr="005D329A" w:rsidRDefault="005D329A" w:rsidP="005D329A">
      <w:pPr>
        <w:keepNext/>
        <w:spacing w:before="240" w:after="60" w:line="240" w:lineRule="auto"/>
        <w:jc w:val="center"/>
        <w:outlineLvl w:val="0"/>
        <w:rPr>
          <w:rFonts w:ascii="Arial Narrow" w:eastAsia="Times New Roman" w:hAnsi="Arial Narrow" w:cs="Times New Roman"/>
          <w:b/>
          <w:bCs/>
          <w:kern w:val="32"/>
          <w:sz w:val="32"/>
          <w:szCs w:val="32"/>
          <w:lang w:eastAsia="de-DE"/>
        </w:rPr>
      </w:pPr>
      <w:r w:rsidRPr="005D329A">
        <w:rPr>
          <w:rFonts w:ascii="Arial Narrow" w:eastAsia="Times New Roman" w:hAnsi="Arial Narrow" w:cs="Times New Roman"/>
          <w:b/>
          <w:bCs/>
          <w:kern w:val="32"/>
          <w:sz w:val="32"/>
          <w:szCs w:val="32"/>
          <w:lang w:eastAsia="de-DE"/>
        </w:rPr>
        <w:t>1. Vor dem Unterricht</w:t>
      </w:r>
    </w:p>
    <w:p w:rsidR="005D329A" w:rsidRPr="005D329A" w:rsidRDefault="005D329A" w:rsidP="00747D63">
      <w:pPr>
        <w:numPr>
          <w:ilvl w:val="1"/>
          <w:numId w:val="1"/>
        </w:numPr>
        <w:spacing w:after="0" w:line="240" w:lineRule="auto"/>
        <w:ind w:left="567" w:hanging="567"/>
        <w:jc w:val="both"/>
        <w:rPr>
          <w:rFonts w:ascii="Arial Narrow" w:eastAsia="Times New Roman" w:hAnsi="Arial Narrow" w:cs="Arial"/>
          <w:sz w:val="24"/>
          <w:szCs w:val="24"/>
          <w:lang w:eastAsia="de-DE"/>
        </w:rPr>
      </w:pPr>
      <w:r w:rsidRPr="005D329A">
        <w:rPr>
          <w:rFonts w:ascii="Arial Narrow" w:eastAsia="Times New Roman" w:hAnsi="Arial Narrow" w:cs="Arial"/>
          <w:sz w:val="24"/>
          <w:szCs w:val="24"/>
          <w:lang w:eastAsia="de-DE"/>
        </w:rPr>
        <w:t>Der Schulweg ist auf dem kürzesten öffentlichen (befestigten) Weg unter Einhaltung der Regeln der Straßenverkehrsordnung zurückzulegen.</w:t>
      </w:r>
    </w:p>
    <w:p w:rsidR="005D329A" w:rsidRPr="005D329A" w:rsidRDefault="005D329A" w:rsidP="00747D63">
      <w:pPr>
        <w:numPr>
          <w:ilvl w:val="1"/>
          <w:numId w:val="1"/>
        </w:numPr>
        <w:spacing w:after="0" w:line="240" w:lineRule="auto"/>
        <w:ind w:left="567" w:hanging="567"/>
        <w:jc w:val="both"/>
        <w:rPr>
          <w:rFonts w:ascii="Arial Narrow" w:eastAsia="Times New Roman" w:hAnsi="Arial Narrow" w:cs="Arial"/>
          <w:sz w:val="24"/>
          <w:szCs w:val="24"/>
          <w:lang w:eastAsia="de-DE"/>
        </w:rPr>
      </w:pPr>
      <w:r w:rsidRPr="005D329A">
        <w:rPr>
          <w:rFonts w:ascii="Arial Narrow" w:eastAsia="Times New Roman" w:hAnsi="Arial Narrow" w:cs="Arial"/>
          <w:sz w:val="24"/>
          <w:szCs w:val="24"/>
          <w:lang w:eastAsia="de-DE"/>
        </w:rPr>
        <w:t>Die Schüler halten sich nur auf dem Pausenhof auf, bei schlechtem Wetter kann das Erdgeschoss der Schule genutzt werden. Der Parkplatz ist kein Aufenthaltsbereich.</w:t>
      </w:r>
    </w:p>
    <w:p w:rsidR="005D329A" w:rsidRPr="005D329A" w:rsidRDefault="005D329A" w:rsidP="00747D63">
      <w:pPr>
        <w:numPr>
          <w:ilvl w:val="1"/>
          <w:numId w:val="1"/>
        </w:numPr>
        <w:spacing w:after="0" w:line="240" w:lineRule="auto"/>
        <w:ind w:left="567" w:hanging="567"/>
        <w:jc w:val="both"/>
        <w:rPr>
          <w:rFonts w:ascii="Arial Narrow" w:eastAsia="Times New Roman" w:hAnsi="Arial Narrow" w:cs="Arial"/>
          <w:sz w:val="24"/>
          <w:szCs w:val="24"/>
          <w:lang w:eastAsia="de-DE"/>
        </w:rPr>
      </w:pPr>
      <w:r w:rsidRPr="005D329A">
        <w:rPr>
          <w:rFonts w:ascii="Arial Narrow" w:eastAsia="Times New Roman" w:hAnsi="Arial Narrow" w:cs="Arial"/>
          <w:sz w:val="24"/>
          <w:szCs w:val="24"/>
          <w:lang w:eastAsia="de-DE"/>
        </w:rPr>
        <w:t>Mit dem Klingelzeichen um 7:20 Uhr gehen sie zu dem Raum, in dem die erste Unterrichtsstunde stattfindet. Die Schule ist ausschließlich durch den Seiteneingang (Ostseite) zu betreten und kann jederzeit durch alle Türen verlassen werden.</w:t>
      </w:r>
    </w:p>
    <w:p w:rsidR="005D329A" w:rsidRPr="005D329A" w:rsidRDefault="005D329A" w:rsidP="00747D63">
      <w:pPr>
        <w:numPr>
          <w:ilvl w:val="1"/>
          <w:numId w:val="1"/>
        </w:numPr>
        <w:spacing w:after="0" w:line="240" w:lineRule="auto"/>
        <w:ind w:left="567" w:hanging="567"/>
        <w:jc w:val="both"/>
        <w:rPr>
          <w:rFonts w:ascii="Arial Narrow" w:eastAsia="Times New Roman" w:hAnsi="Arial Narrow" w:cs="Arial"/>
          <w:sz w:val="24"/>
          <w:szCs w:val="24"/>
          <w:lang w:eastAsia="de-DE"/>
        </w:rPr>
      </w:pPr>
      <w:r w:rsidRPr="005D329A">
        <w:rPr>
          <w:rFonts w:ascii="Arial Narrow" w:eastAsia="Times New Roman" w:hAnsi="Arial Narrow" w:cs="Arial"/>
          <w:sz w:val="24"/>
          <w:szCs w:val="24"/>
          <w:lang w:eastAsia="de-DE"/>
        </w:rPr>
        <w:t>Bei späterem Unterrichtsbeginn können die Schüler auf dem Schulhof, im Speiseraum oder in den Räumen der Schulsozialarbeit warten. Hier verhalten sie sich so, dass der Unterricht nicht gestört wird.</w:t>
      </w:r>
    </w:p>
    <w:p w:rsidR="005D329A" w:rsidRPr="005D329A" w:rsidRDefault="005D329A" w:rsidP="00747D63">
      <w:pPr>
        <w:numPr>
          <w:ilvl w:val="1"/>
          <w:numId w:val="1"/>
        </w:numPr>
        <w:spacing w:after="0" w:line="240" w:lineRule="auto"/>
        <w:ind w:left="567" w:hanging="567"/>
        <w:jc w:val="both"/>
        <w:rPr>
          <w:rFonts w:ascii="Arial Narrow" w:eastAsia="Times New Roman" w:hAnsi="Arial Narrow" w:cs="Arial"/>
          <w:sz w:val="24"/>
          <w:szCs w:val="24"/>
          <w:lang w:eastAsia="de-DE"/>
        </w:rPr>
      </w:pPr>
      <w:r w:rsidRPr="005D329A">
        <w:rPr>
          <w:rFonts w:ascii="Arial Narrow" w:eastAsia="Times New Roman" w:hAnsi="Arial Narrow" w:cs="Arial"/>
          <w:sz w:val="24"/>
          <w:szCs w:val="24"/>
          <w:lang w:eastAsia="de-DE"/>
        </w:rPr>
        <w:t>Verspä</w:t>
      </w:r>
      <w:bookmarkStart w:id="0" w:name="_GoBack"/>
      <w:bookmarkEnd w:id="0"/>
      <w:r w:rsidRPr="005D329A">
        <w:rPr>
          <w:rFonts w:ascii="Arial Narrow" w:eastAsia="Times New Roman" w:hAnsi="Arial Narrow" w:cs="Arial"/>
          <w:sz w:val="24"/>
          <w:szCs w:val="24"/>
          <w:lang w:eastAsia="de-DE"/>
        </w:rPr>
        <w:t>tete Schüler melden sich im Sekretariat.</w:t>
      </w:r>
    </w:p>
    <w:p w:rsidR="005D329A" w:rsidRPr="005D329A" w:rsidRDefault="005D329A" w:rsidP="00747D63">
      <w:pPr>
        <w:numPr>
          <w:ilvl w:val="1"/>
          <w:numId w:val="1"/>
        </w:numPr>
        <w:spacing w:after="0" w:line="240" w:lineRule="auto"/>
        <w:ind w:left="567" w:hanging="567"/>
        <w:jc w:val="both"/>
        <w:rPr>
          <w:rFonts w:ascii="Arial Narrow" w:eastAsia="Times New Roman" w:hAnsi="Arial Narrow" w:cs="Arial"/>
          <w:sz w:val="24"/>
          <w:szCs w:val="24"/>
          <w:lang w:eastAsia="de-DE"/>
        </w:rPr>
      </w:pPr>
      <w:r w:rsidRPr="005D329A">
        <w:rPr>
          <w:rFonts w:ascii="Arial Narrow" w:eastAsia="Times New Roman" w:hAnsi="Arial Narrow" w:cs="Arial"/>
          <w:sz w:val="24"/>
          <w:szCs w:val="24"/>
          <w:lang w:eastAsia="de-DE"/>
        </w:rPr>
        <w:t>Bei Fernbleiben vom Unterricht sind die gesetzlichen Regelungen einzuhalten.</w:t>
      </w:r>
    </w:p>
    <w:p w:rsidR="005D329A" w:rsidRPr="005D329A" w:rsidRDefault="005D329A" w:rsidP="005D329A">
      <w:pPr>
        <w:spacing w:after="0" w:line="0" w:lineRule="atLeast"/>
        <w:jc w:val="both"/>
        <w:rPr>
          <w:rFonts w:ascii="Arial Narrow" w:eastAsia="Times New Roman" w:hAnsi="Arial Narrow" w:cs="Arial"/>
          <w:sz w:val="8"/>
          <w:szCs w:val="8"/>
          <w:lang w:eastAsia="de-DE"/>
        </w:rPr>
      </w:pPr>
    </w:p>
    <w:p w:rsidR="005D329A" w:rsidRPr="005D329A" w:rsidRDefault="005D329A" w:rsidP="005D329A">
      <w:pPr>
        <w:keepNext/>
        <w:spacing w:before="240" w:after="60" w:line="240" w:lineRule="auto"/>
        <w:ind w:left="432" w:hanging="432"/>
        <w:jc w:val="center"/>
        <w:outlineLvl w:val="0"/>
        <w:rPr>
          <w:rFonts w:ascii="Arial Narrow" w:eastAsia="Times New Roman" w:hAnsi="Arial Narrow" w:cs="Times New Roman"/>
          <w:b/>
          <w:bCs/>
          <w:kern w:val="32"/>
          <w:sz w:val="32"/>
          <w:szCs w:val="32"/>
          <w:lang w:eastAsia="de-DE"/>
        </w:rPr>
      </w:pPr>
      <w:r w:rsidRPr="005D329A">
        <w:rPr>
          <w:rFonts w:ascii="Arial Narrow" w:eastAsia="Times New Roman" w:hAnsi="Arial Narrow" w:cs="Times New Roman"/>
          <w:b/>
          <w:bCs/>
          <w:kern w:val="32"/>
          <w:sz w:val="32"/>
          <w:szCs w:val="32"/>
          <w:lang w:eastAsia="de-DE"/>
        </w:rPr>
        <w:t>2. Während der Unterrichtszeiten</w:t>
      </w:r>
    </w:p>
    <w:p w:rsidR="005D329A" w:rsidRPr="005D329A" w:rsidRDefault="005D329A" w:rsidP="00747D63">
      <w:pPr>
        <w:numPr>
          <w:ilvl w:val="0"/>
          <w:numId w:val="2"/>
        </w:numPr>
        <w:spacing w:after="0" w:line="240" w:lineRule="auto"/>
        <w:ind w:left="567" w:hanging="567"/>
        <w:jc w:val="both"/>
        <w:rPr>
          <w:rFonts w:ascii="Arial Narrow" w:eastAsia="Times New Roman" w:hAnsi="Arial Narrow" w:cs="Arial"/>
          <w:sz w:val="24"/>
          <w:szCs w:val="24"/>
          <w:lang w:eastAsia="de-DE"/>
        </w:rPr>
      </w:pPr>
      <w:r w:rsidRPr="005D329A">
        <w:rPr>
          <w:rFonts w:ascii="Arial Narrow" w:eastAsia="Times New Roman" w:hAnsi="Arial Narrow" w:cs="Arial"/>
          <w:sz w:val="24"/>
          <w:szCs w:val="24"/>
          <w:lang w:eastAsia="de-DE"/>
        </w:rPr>
        <w:t>Die Fachräume werden unter Aufsicht einer Lehrkraft betreten und nach dem Verlassen verschlossen.</w:t>
      </w:r>
    </w:p>
    <w:p w:rsidR="005D329A" w:rsidRPr="005D329A" w:rsidRDefault="005D329A" w:rsidP="00747D63">
      <w:pPr>
        <w:numPr>
          <w:ilvl w:val="0"/>
          <w:numId w:val="2"/>
        </w:numPr>
        <w:spacing w:after="0" w:line="240" w:lineRule="auto"/>
        <w:ind w:left="567" w:hanging="567"/>
        <w:jc w:val="both"/>
        <w:rPr>
          <w:rFonts w:ascii="Arial Narrow" w:eastAsia="Times New Roman" w:hAnsi="Arial Narrow" w:cs="Arial"/>
          <w:sz w:val="24"/>
          <w:szCs w:val="24"/>
          <w:lang w:eastAsia="de-DE"/>
        </w:rPr>
      </w:pPr>
      <w:r w:rsidRPr="005D329A">
        <w:rPr>
          <w:rFonts w:ascii="Arial Narrow" w:eastAsia="Times New Roman" w:hAnsi="Arial Narrow" w:cs="Arial"/>
          <w:sz w:val="24"/>
          <w:szCs w:val="24"/>
          <w:lang w:eastAsia="de-DE"/>
        </w:rPr>
        <w:t>Jacken etc. sind auszuziehen, an der Garderobe aufzuhängen und Kopfbedeckungen, die nicht religiös bedingt sind, abzunehmen.</w:t>
      </w:r>
    </w:p>
    <w:p w:rsidR="005D329A" w:rsidRPr="005D329A" w:rsidRDefault="005D329A" w:rsidP="00747D63">
      <w:pPr>
        <w:numPr>
          <w:ilvl w:val="0"/>
          <w:numId w:val="2"/>
        </w:numPr>
        <w:spacing w:after="0" w:line="240" w:lineRule="auto"/>
        <w:ind w:left="567" w:hanging="567"/>
        <w:jc w:val="both"/>
        <w:rPr>
          <w:rFonts w:ascii="Arial Narrow" w:eastAsia="Times New Roman" w:hAnsi="Arial Narrow" w:cs="Arial"/>
          <w:sz w:val="24"/>
          <w:szCs w:val="24"/>
          <w:lang w:eastAsia="de-DE"/>
        </w:rPr>
      </w:pPr>
      <w:r w:rsidRPr="005D329A">
        <w:rPr>
          <w:rFonts w:ascii="Arial Narrow" w:eastAsia="Times New Roman" w:hAnsi="Arial Narrow" w:cs="Arial"/>
          <w:sz w:val="24"/>
          <w:szCs w:val="24"/>
          <w:lang w:eastAsia="de-DE"/>
        </w:rPr>
        <w:t>Tische, Fensterbänke, Heizkörper etc. bieten keine Sitzgelegenheiten.</w:t>
      </w:r>
    </w:p>
    <w:p w:rsidR="005D329A" w:rsidRPr="005D329A" w:rsidRDefault="005D329A" w:rsidP="00747D63">
      <w:pPr>
        <w:numPr>
          <w:ilvl w:val="0"/>
          <w:numId w:val="2"/>
        </w:numPr>
        <w:spacing w:after="0" w:line="240" w:lineRule="auto"/>
        <w:ind w:left="567" w:hanging="567"/>
        <w:jc w:val="both"/>
        <w:rPr>
          <w:rFonts w:ascii="Arial Narrow" w:eastAsia="Times New Roman" w:hAnsi="Arial Narrow" w:cs="Arial"/>
          <w:sz w:val="24"/>
          <w:szCs w:val="24"/>
          <w:lang w:eastAsia="de-DE"/>
        </w:rPr>
      </w:pPr>
      <w:r w:rsidRPr="005D329A">
        <w:rPr>
          <w:rFonts w:ascii="Arial Narrow" w:eastAsia="Times New Roman" w:hAnsi="Arial Narrow" w:cs="Arial"/>
          <w:sz w:val="24"/>
          <w:szCs w:val="24"/>
          <w:lang w:eastAsia="de-DE"/>
        </w:rPr>
        <w:t>Bei Abwesenheit des Lehrers müssen die Anordnungen des Klassensprechers, der sich korrekt zu verhalten hat, befolgt werden. Wenn 5 Minuten nach Stundenbeginn kein Lehrer erschienen ist, verständigt der Klassensprecher die Schulleitung oder die Sekretärin.</w:t>
      </w:r>
    </w:p>
    <w:p w:rsidR="005D329A" w:rsidRPr="005D329A" w:rsidRDefault="005D329A" w:rsidP="00747D63">
      <w:pPr>
        <w:numPr>
          <w:ilvl w:val="0"/>
          <w:numId w:val="2"/>
        </w:numPr>
        <w:spacing w:after="0" w:line="240" w:lineRule="auto"/>
        <w:ind w:left="567" w:hanging="567"/>
        <w:jc w:val="both"/>
        <w:rPr>
          <w:rFonts w:ascii="Arial Narrow" w:eastAsia="Times New Roman" w:hAnsi="Arial Narrow" w:cs="Arial"/>
          <w:sz w:val="24"/>
          <w:szCs w:val="24"/>
          <w:lang w:eastAsia="de-DE"/>
        </w:rPr>
      </w:pPr>
      <w:r w:rsidRPr="005D329A">
        <w:rPr>
          <w:rFonts w:ascii="Arial Narrow" w:eastAsia="Times New Roman" w:hAnsi="Arial Narrow" w:cs="Arial"/>
          <w:sz w:val="24"/>
          <w:szCs w:val="24"/>
          <w:lang w:eastAsia="de-DE"/>
        </w:rPr>
        <w:t>Der Unterricht beginnt in angemessener Form mit einer Begrüßung.</w:t>
      </w:r>
    </w:p>
    <w:p w:rsidR="005D329A" w:rsidRPr="005D329A" w:rsidRDefault="005D329A" w:rsidP="00747D63">
      <w:pPr>
        <w:numPr>
          <w:ilvl w:val="0"/>
          <w:numId w:val="2"/>
        </w:numPr>
        <w:spacing w:after="0" w:line="240" w:lineRule="auto"/>
        <w:ind w:left="567" w:hanging="567"/>
        <w:jc w:val="both"/>
        <w:rPr>
          <w:rFonts w:ascii="Arial Narrow" w:eastAsia="Times New Roman" w:hAnsi="Arial Narrow" w:cs="Arial"/>
          <w:sz w:val="24"/>
          <w:szCs w:val="24"/>
          <w:lang w:eastAsia="de-DE"/>
        </w:rPr>
      </w:pPr>
      <w:r w:rsidRPr="005D329A">
        <w:rPr>
          <w:rFonts w:ascii="Arial Narrow" w:eastAsia="Times New Roman" w:hAnsi="Arial Narrow" w:cs="Arial"/>
          <w:sz w:val="24"/>
          <w:szCs w:val="24"/>
          <w:lang w:eastAsia="de-DE"/>
        </w:rPr>
        <w:t xml:space="preserve">Essen und Trinken sind während des Unterrichts nicht gestattet. Über Ausnahmen entscheidet die Lehrkraft. </w:t>
      </w:r>
    </w:p>
    <w:p w:rsidR="005D329A" w:rsidRPr="005D329A" w:rsidRDefault="005D329A" w:rsidP="00747D63">
      <w:pPr>
        <w:numPr>
          <w:ilvl w:val="0"/>
          <w:numId w:val="2"/>
        </w:numPr>
        <w:spacing w:after="0" w:line="240" w:lineRule="auto"/>
        <w:ind w:left="567" w:hanging="567"/>
        <w:jc w:val="both"/>
        <w:rPr>
          <w:rFonts w:ascii="Arial Narrow" w:eastAsia="Times New Roman" w:hAnsi="Arial Narrow" w:cs="Arial"/>
          <w:sz w:val="24"/>
          <w:szCs w:val="24"/>
          <w:lang w:eastAsia="de-DE"/>
        </w:rPr>
      </w:pPr>
      <w:r w:rsidRPr="005D329A">
        <w:rPr>
          <w:rFonts w:ascii="Arial Narrow" w:eastAsia="Times New Roman" w:hAnsi="Arial Narrow" w:cs="Arial"/>
          <w:sz w:val="24"/>
          <w:szCs w:val="24"/>
          <w:lang w:eastAsia="de-DE"/>
        </w:rPr>
        <w:t>Fensteröffnungen durch Schüler sind nur auf Anweisung des Lehrers vorzunehmen.</w:t>
      </w:r>
    </w:p>
    <w:p w:rsidR="005D329A" w:rsidRPr="005D329A" w:rsidRDefault="005D329A" w:rsidP="00747D63">
      <w:pPr>
        <w:numPr>
          <w:ilvl w:val="0"/>
          <w:numId w:val="2"/>
        </w:numPr>
        <w:spacing w:after="0" w:line="240" w:lineRule="auto"/>
        <w:ind w:left="567" w:hanging="567"/>
        <w:jc w:val="both"/>
        <w:rPr>
          <w:rFonts w:ascii="Arial Narrow" w:eastAsia="Times New Roman" w:hAnsi="Arial Narrow" w:cs="Arial"/>
          <w:sz w:val="24"/>
          <w:szCs w:val="24"/>
          <w:lang w:eastAsia="de-DE"/>
        </w:rPr>
      </w:pPr>
      <w:r w:rsidRPr="005D329A">
        <w:rPr>
          <w:rFonts w:ascii="Arial Narrow" w:eastAsia="Times New Roman" w:hAnsi="Arial Narrow" w:cs="Arial"/>
          <w:sz w:val="24"/>
          <w:szCs w:val="24"/>
          <w:lang w:eastAsia="de-DE"/>
        </w:rPr>
        <w:t>Nach dem Stundenschluss werden die Klassenzimmer in einem ordentlichen Zustand verlassen, die Fenster geschlossen und die Stühle ggf. hochgestellt.</w:t>
      </w:r>
    </w:p>
    <w:p w:rsidR="005D329A" w:rsidRPr="005D329A" w:rsidRDefault="005D329A" w:rsidP="00747D63">
      <w:pPr>
        <w:numPr>
          <w:ilvl w:val="0"/>
          <w:numId w:val="2"/>
        </w:numPr>
        <w:spacing w:after="0" w:line="240" w:lineRule="auto"/>
        <w:ind w:left="567" w:hanging="567"/>
        <w:jc w:val="both"/>
        <w:rPr>
          <w:rFonts w:ascii="Arial Narrow" w:eastAsia="Times New Roman" w:hAnsi="Arial Narrow" w:cs="Arial"/>
          <w:sz w:val="24"/>
          <w:szCs w:val="24"/>
          <w:lang w:eastAsia="de-DE"/>
        </w:rPr>
      </w:pPr>
      <w:r w:rsidRPr="005D329A">
        <w:rPr>
          <w:rFonts w:ascii="Arial Narrow" w:eastAsia="Times New Roman" w:hAnsi="Arial Narrow" w:cs="Arial"/>
          <w:sz w:val="24"/>
          <w:szCs w:val="24"/>
          <w:lang w:eastAsia="de-DE"/>
        </w:rPr>
        <w:t>Alle akustischen Störungen haben zu unterbleiben.</w:t>
      </w:r>
    </w:p>
    <w:p w:rsidR="005D329A" w:rsidRPr="005D329A" w:rsidRDefault="005D329A" w:rsidP="005D329A">
      <w:pPr>
        <w:spacing w:after="0" w:line="0" w:lineRule="atLeast"/>
        <w:ind w:left="360"/>
        <w:jc w:val="both"/>
        <w:rPr>
          <w:rFonts w:ascii="Arial Narrow" w:eastAsia="Times New Roman" w:hAnsi="Arial Narrow" w:cs="Arial"/>
          <w:sz w:val="8"/>
          <w:szCs w:val="8"/>
          <w:lang w:eastAsia="de-DE"/>
        </w:rPr>
      </w:pPr>
    </w:p>
    <w:p w:rsidR="005D329A" w:rsidRPr="005D329A" w:rsidRDefault="005D329A" w:rsidP="005D329A">
      <w:pPr>
        <w:keepNext/>
        <w:spacing w:before="240" w:after="60" w:line="240" w:lineRule="auto"/>
        <w:jc w:val="center"/>
        <w:outlineLvl w:val="0"/>
        <w:rPr>
          <w:rFonts w:ascii="Arial Narrow" w:eastAsia="Times New Roman" w:hAnsi="Arial Narrow" w:cs="Times New Roman"/>
          <w:b/>
          <w:bCs/>
          <w:kern w:val="32"/>
          <w:sz w:val="32"/>
          <w:szCs w:val="32"/>
          <w:lang w:eastAsia="de-DE"/>
        </w:rPr>
      </w:pPr>
      <w:r w:rsidRPr="005D329A">
        <w:rPr>
          <w:rFonts w:ascii="Arial Narrow" w:eastAsia="Times New Roman" w:hAnsi="Arial Narrow" w:cs="Times New Roman"/>
          <w:b/>
          <w:bCs/>
          <w:kern w:val="32"/>
          <w:sz w:val="32"/>
          <w:szCs w:val="32"/>
          <w:lang w:eastAsia="de-DE"/>
        </w:rPr>
        <w:t>3. Pausen</w:t>
      </w:r>
    </w:p>
    <w:p w:rsidR="005D329A" w:rsidRPr="005D329A" w:rsidRDefault="005D329A" w:rsidP="00747D63">
      <w:pPr>
        <w:numPr>
          <w:ilvl w:val="0"/>
          <w:numId w:val="3"/>
        </w:numPr>
        <w:spacing w:after="0" w:line="240" w:lineRule="auto"/>
        <w:ind w:left="567" w:hanging="567"/>
        <w:jc w:val="both"/>
        <w:rPr>
          <w:rFonts w:ascii="Arial Narrow" w:eastAsia="Times New Roman" w:hAnsi="Arial Narrow" w:cs="Arial"/>
          <w:sz w:val="24"/>
          <w:szCs w:val="24"/>
          <w:lang w:eastAsia="de-DE"/>
        </w:rPr>
      </w:pPr>
      <w:r w:rsidRPr="005D329A">
        <w:rPr>
          <w:rFonts w:ascii="Arial Narrow" w:eastAsia="Times New Roman" w:hAnsi="Arial Narrow" w:cs="Arial"/>
          <w:sz w:val="24"/>
          <w:szCs w:val="24"/>
          <w:lang w:eastAsia="de-DE"/>
        </w:rPr>
        <w:t xml:space="preserve">Wird zwischen den Stunden der Raum gewechselt, geschieht dies ruhig, zügig und auf kürzestem Weg in den nächsten </w:t>
      </w:r>
      <w:proofErr w:type="spellStart"/>
      <w:r w:rsidRPr="005D329A">
        <w:rPr>
          <w:rFonts w:ascii="Arial Narrow" w:eastAsia="Times New Roman" w:hAnsi="Arial Narrow" w:cs="Arial"/>
          <w:sz w:val="24"/>
          <w:szCs w:val="24"/>
          <w:lang w:eastAsia="de-DE"/>
        </w:rPr>
        <w:t>Fachraum</w:t>
      </w:r>
      <w:proofErr w:type="spellEnd"/>
      <w:r w:rsidRPr="005D329A">
        <w:rPr>
          <w:rFonts w:ascii="Arial Narrow" w:eastAsia="Times New Roman" w:hAnsi="Arial Narrow" w:cs="Arial"/>
          <w:sz w:val="24"/>
          <w:szCs w:val="24"/>
          <w:lang w:eastAsia="de-DE"/>
        </w:rPr>
        <w:t>.</w:t>
      </w:r>
    </w:p>
    <w:p w:rsidR="005D329A" w:rsidRPr="005D329A" w:rsidRDefault="005D329A" w:rsidP="00747D63">
      <w:pPr>
        <w:numPr>
          <w:ilvl w:val="0"/>
          <w:numId w:val="3"/>
        </w:numPr>
        <w:spacing w:after="0" w:line="240" w:lineRule="auto"/>
        <w:ind w:left="567" w:hanging="567"/>
        <w:jc w:val="both"/>
        <w:rPr>
          <w:rFonts w:ascii="Arial Narrow" w:eastAsia="Times New Roman" w:hAnsi="Arial Narrow" w:cs="Arial"/>
          <w:sz w:val="24"/>
          <w:szCs w:val="24"/>
          <w:lang w:eastAsia="de-DE"/>
        </w:rPr>
      </w:pPr>
      <w:r w:rsidRPr="005D329A">
        <w:rPr>
          <w:rFonts w:ascii="Arial Narrow" w:eastAsia="Times New Roman" w:hAnsi="Arial Narrow" w:cs="Arial"/>
          <w:sz w:val="24"/>
          <w:szCs w:val="24"/>
          <w:lang w:eastAsia="de-DE"/>
        </w:rPr>
        <w:t>Dort ist die Zeit bis zur nächsten Stunde für die Unterrichtsvorbereitung zu nutzen.</w:t>
      </w:r>
    </w:p>
    <w:p w:rsidR="005D329A" w:rsidRPr="005D329A" w:rsidRDefault="005D329A" w:rsidP="00747D63">
      <w:pPr>
        <w:numPr>
          <w:ilvl w:val="0"/>
          <w:numId w:val="3"/>
        </w:numPr>
        <w:spacing w:after="0" w:line="240" w:lineRule="auto"/>
        <w:ind w:left="567" w:hanging="567"/>
        <w:jc w:val="both"/>
        <w:rPr>
          <w:rFonts w:ascii="Arial Narrow" w:eastAsia="Times New Roman" w:hAnsi="Arial Narrow" w:cs="Arial"/>
          <w:sz w:val="24"/>
          <w:szCs w:val="24"/>
          <w:lang w:eastAsia="de-DE"/>
        </w:rPr>
      </w:pPr>
      <w:r w:rsidRPr="005D329A">
        <w:rPr>
          <w:rFonts w:ascii="Arial Narrow" w:eastAsia="Times New Roman" w:hAnsi="Arial Narrow" w:cs="Arial"/>
          <w:sz w:val="24"/>
          <w:szCs w:val="24"/>
          <w:lang w:eastAsia="de-DE"/>
        </w:rPr>
        <w:t>Das Schulgelände darf in den Pausen nicht verlassen werden.</w:t>
      </w:r>
    </w:p>
    <w:p w:rsidR="005D329A" w:rsidRPr="005D329A" w:rsidRDefault="005D329A" w:rsidP="00747D63">
      <w:pPr>
        <w:numPr>
          <w:ilvl w:val="0"/>
          <w:numId w:val="3"/>
        </w:numPr>
        <w:spacing w:after="0" w:line="240" w:lineRule="auto"/>
        <w:ind w:left="567" w:hanging="567"/>
        <w:rPr>
          <w:rFonts w:ascii="Arial Narrow" w:eastAsia="Times New Roman" w:hAnsi="Arial Narrow" w:cs="Arial"/>
          <w:sz w:val="24"/>
          <w:szCs w:val="24"/>
          <w:lang w:eastAsia="de-DE"/>
        </w:rPr>
      </w:pPr>
      <w:r w:rsidRPr="005D329A">
        <w:rPr>
          <w:rFonts w:ascii="Arial Narrow" w:eastAsia="Times New Roman" w:hAnsi="Arial Narrow" w:cs="Arial"/>
          <w:sz w:val="24"/>
          <w:szCs w:val="24"/>
          <w:lang w:eastAsia="de-DE"/>
        </w:rPr>
        <w:t>Toiletten sind auf keinen Fall „Aufenthaltsräume“.</w:t>
      </w:r>
    </w:p>
    <w:p w:rsidR="005D329A" w:rsidRPr="005D329A" w:rsidRDefault="005D329A" w:rsidP="00747D63">
      <w:pPr>
        <w:numPr>
          <w:ilvl w:val="0"/>
          <w:numId w:val="3"/>
        </w:numPr>
        <w:spacing w:after="0" w:line="240" w:lineRule="auto"/>
        <w:ind w:left="567" w:hanging="567"/>
        <w:jc w:val="both"/>
        <w:rPr>
          <w:rFonts w:ascii="Arial Narrow" w:eastAsia="Times New Roman" w:hAnsi="Arial Narrow" w:cs="Arial"/>
          <w:sz w:val="24"/>
          <w:szCs w:val="24"/>
          <w:lang w:eastAsia="de-DE"/>
        </w:rPr>
      </w:pPr>
      <w:r w:rsidRPr="005D329A">
        <w:rPr>
          <w:rFonts w:ascii="Arial Narrow" w:eastAsia="Times New Roman" w:hAnsi="Arial Narrow" w:cs="Arial"/>
          <w:sz w:val="24"/>
          <w:szCs w:val="24"/>
          <w:lang w:eastAsia="de-DE"/>
        </w:rPr>
        <w:t xml:space="preserve">In der </w:t>
      </w:r>
      <w:proofErr w:type="spellStart"/>
      <w:r w:rsidRPr="005D329A">
        <w:rPr>
          <w:rFonts w:ascii="Arial Narrow" w:eastAsia="Times New Roman" w:hAnsi="Arial Narrow" w:cs="Arial"/>
          <w:b/>
          <w:sz w:val="24"/>
          <w:szCs w:val="24"/>
          <w:lang w:eastAsia="de-DE"/>
        </w:rPr>
        <w:t>Hofpause</w:t>
      </w:r>
      <w:proofErr w:type="spellEnd"/>
      <w:r w:rsidRPr="005D329A">
        <w:rPr>
          <w:rFonts w:ascii="Arial Narrow" w:eastAsia="Times New Roman" w:hAnsi="Arial Narrow" w:cs="Arial"/>
          <w:b/>
          <w:sz w:val="24"/>
          <w:szCs w:val="24"/>
          <w:lang w:eastAsia="de-DE"/>
        </w:rPr>
        <w:t xml:space="preserve"> </w:t>
      </w:r>
      <w:r w:rsidRPr="005D329A">
        <w:rPr>
          <w:rFonts w:ascii="Arial Narrow" w:eastAsia="Times New Roman" w:hAnsi="Arial Narrow" w:cs="Arial"/>
          <w:sz w:val="24"/>
          <w:szCs w:val="24"/>
          <w:lang w:eastAsia="de-DE"/>
        </w:rPr>
        <w:t>(10:05 bis 10:25 Uhr) halten sich alle Schüler auf dem Hof auf. Die Taschen werden nicht in den Fluren abgestellt. Die Anweisungen der Schüleraufsicht sind unbedingt zu befolgen. Versorgungsautomaten, Schließfächer oder Toiletten werden vor oder nach dem Aufenthalt auf dem Hof genutzt. Bei schlechtem Wetter wird die Pause abgeklingelt. Dann können sich die Schüler in den Fluren des Erdgeschosses und der 1. Etage aufhalten.</w:t>
      </w:r>
    </w:p>
    <w:p w:rsidR="005D329A" w:rsidRPr="005D329A" w:rsidRDefault="005D329A" w:rsidP="005D329A">
      <w:pPr>
        <w:spacing w:after="0" w:line="0" w:lineRule="atLeast"/>
        <w:jc w:val="both"/>
        <w:rPr>
          <w:rFonts w:ascii="Arial Narrow" w:eastAsia="Times New Roman" w:hAnsi="Arial Narrow" w:cs="Arial"/>
          <w:sz w:val="8"/>
          <w:szCs w:val="8"/>
          <w:lang w:eastAsia="de-DE"/>
        </w:rPr>
      </w:pPr>
    </w:p>
    <w:p w:rsidR="005D329A" w:rsidRPr="005D329A" w:rsidRDefault="005D329A" w:rsidP="005D329A">
      <w:pPr>
        <w:keepNext/>
        <w:spacing w:before="240" w:after="60" w:line="240" w:lineRule="auto"/>
        <w:ind w:left="432" w:hanging="432"/>
        <w:jc w:val="center"/>
        <w:outlineLvl w:val="0"/>
        <w:rPr>
          <w:rFonts w:ascii="Arial Narrow" w:eastAsia="Times New Roman" w:hAnsi="Arial Narrow" w:cs="Times New Roman"/>
          <w:b/>
          <w:bCs/>
          <w:kern w:val="32"/>
          <w:sz w:val="32"/>
          <w:szCs w:val="32"/>
          <w:lang w:eastAsia="de-DE"/>
        </w:rPr>
      </w:pPr>
      <w:r w:rsidRPr="005D329A">
        <w:rPr>
          <w:rFonts w:ascii="Arial Narrow" w:eastAsia="Times New Roman" w:hAnsi="Arial Narrow" w:cs="Times New Roman"/>
          <w:b/>
          <w:bCs/>
          <w:kern w:val="32"/>
          <w:sz w:val="32"/>
          <w:szCs w:val="32"/>
          <w:lang w:eastAsia="de-DE"/>
        </w:rPr>
        <w:lastRenderedPageBreak/>
        <w:t>4. Sicherheitskonzept</w:t>
      </w:r>
    </w:p>
    <w:p w:rsidR="005D329A" w:rsidRPr="005D329A" w:rsidRDefault="005D329A" w:rsidP="00747D63">
      <w:pPr>
        <w:numPr>
          <w:ilvl w:val="0"/>
          <w:numId w:val="4"/>
        </w:numPr>
        <w:spacing w:after="0" w:line="240" w:lineRule="auto"/>
        <w:ind w:left="567" w:hanging="567"/>
        <w:jc w:val="both"/>
        <w:rPr>
          <w:rFonts w:ascii="Arial Narrow" w:eastAsia="Times New Roman" w:hAnsi="Arial Narrow" w:cs="Arial"/>
          <w:sz w:val="24"/>
          <w:szCs w:val="24"/>
          <w:lang w:eastAsia="de-DE"/>
        </w:rPr>
      </w:pPr>
      <w:r w:rsidRPr="005D329A">
        <w:rPr>
          <w:rFonts w:ascii="Arial Narrow" w:eastAsia="Times New Roman" w:hAnsi="Arial Narrow" w:cs="Arial"/>
          <w:sz w:val="24"/>
          <w:szCs w:val="24"/>
          <w:lang w:eastAsia="de-DE"/>
        </w:rPr>
        <w:t>Das Schulhoftor bleibt ab 7.30 Uhr verschlossen. Danach ist der Zugang zum Schulgebäude über den Haupteingang möglich, der von innen nur durch Lehrkräfte oder technisches Personal geöffnet wird.</w:t>
      </w:r>
    </w:p>
    <w:p w:rsidR="005D329A" w:rsidRPr="005D329A" w:rsidRDefault="005D329A" w:rsidP="00747D63">
      <w:pPr>
        <w:numPr>
          <w:ilvl w:val="0"/>
          <w:numId w:val="4"/>
        </w:numPr>
        <w:spacing w:after="0" w:line="240" w:lineRule="auto"/>
        <w:ind w:left="567" w:hanging="567"/>
        <w:jc w:val="both"/>
        <w:rPr>
          <w:rFonts w:ascii="Arial Narrow" w:eastAsia="Times New Roman" w:hAnsi="Arial Narrow" w:cs="Arial"/>
          <w:sz w:val="24"/>
          <w:szCs w:val="24"/>
          <w:lang w:eastAsia="de-DE"/>
        </w:rPr>
      </w:pPr>
      <w:r w:rsidRPr="005D329A">
        <w:rPr>
          <w:rFonts w:ascii="Arial Narrow" w:eastAsia="Times New Roman" w:hAnsi="Arial Narrow" w:cs="Arial"/>
          <w:sz w:val="24"/>
          <w:szCs w:val="24"/>
          <w:lang w:eastAsia="de-DE"/>
        </w:rPr>
        <w:t>Das Schulgelände kann jederzeit über den Haupteingang verlassen werden.</w:t>
      </w:r>
    </w:p>
    <w:p w:rsidR="005D329A" w:rsidRPr="005D329A" w:rsidRDefault="005D329A" w:rsidP="00747D63">
      <w:pPr>
        <w:numPr>
          <w:ilvl w:val="0"/>
          <w:numId w:val="4"/>
        </w:numPr>
        <w:spacing w:after="0" w:line="240" w:lineRule="auto"/>
        <w:ind w:left="567" w:hanging="567"/>
        <w:jc w:val="both"/>
        <w:rPr>
          <w:rFonts w:ascii="Arial Narrow" w:eastAsia="Times New Roman" w:hAnsi="Arial Narrow" w:cs="Arial"/>
          <w:sz w:val="24"/>
          <w:szCs w:val="24"/>
          <w:lang w:eastAsia="de-DE"/>
        </w:rPr>
      </w:pPr>
      <w:r w:rsidRPr="005D329A">
        <w:rPr>
          <w:rFonts w:ascii="Arial Narrow" w:eastAsia="Times New Roman" w:hAnsi="Arial Narrow" w:cs="Arial"/>
          <w:sz w:val="24"/>
          <w:szCs w:val="24"/>
          <w:lang w:eastAsia="de-DE"/>
        </w:rPr>
        <w:t>Besucher melden sich im Sekretariat an.</w:t>
      </w:r>
    </w:p>
    <w:p w:rsidR="005D329A" w:rsidRPr="005D329A" w:rsidRDefault="005D329A" w:rsidP="00747D63">
      <w:pPr>
        <w:numPr>
          <w:ilvl w:val="0"/>
          <w:numId w:val="4"/>
        </w:numPr>
        <w:spacing w:after="0" w:line="240" w:lineRule="auto"/>
        <w:ind w:left="567" w:hanging="567"/>
        <w:jc w:val="both"/>
        <w:rPr>
          <w:rFonts w:ascii="Arial Narrow" w:eastAsia="Times New Roman" w:hAnsi="Arial Narrow" w:cs="Arial"/>
          <w:sz w:val="24"/>
          <w:szCs w:val="24"/>
          <w:lang w:eastAsia="de-DE"/>
        </w:rPr>
      </w:pPr>
      <w:r w:rsidRPr="005D329A">
        <w:rPr>
          <w:rFonts w:ascii="Arial Narrow" w:eastAsia="Times New Roman" w:hAnsi="Arial Narrow" w:cs="Arial"/>
          <w:sz w:val="24"/>
          <w:szCs w:val="24"/>
          <w:lang w:eastAsia="de-DE"/>
        </w:rPr>
        <w:t>Freistunden verbringen die Schüler entweder auf dem Schulhof oder unter der Aufsicht der Sozialpädagogin in den Freizeiträumen oder der Bibliothek. Wird in dieser Zeit mit Erlaubnis der Eltern das Schulgelände verlassen, kann es erst zum Beginn der nächsten Pause wieder betreten werden.</w:t>
      </w:r>
    </w:p>
    <w:p w:rsidR="005D329A" w:rsidRPr="005D329A" w:rsidRDefault="005D329A" w:rsidP="00747D63">
      <w:pPr>
        <w:numPr>
          <w:ilvl w:val="0"/>
          <w:numId w:val="4"/>
        </w:numPr>
        <w:spacing w:after="0" w:line="240" w:lineRule="auto"/>
        <w:ind w:left="567" w:hanging="567"/>
        <w:jc w:val="both"/>
        <w:rPr>
          <w:rFonts w:ascii="Arial Narrow" w:eastAsia="Times New Roman" w:hAnsi="Arial Narrow" w:cs="Arial"/>
          <w:sz w:val="24"/>
          <w:szCs w:val="24"/>
          <w:lang w:eastAsia="de-DE"/>
        </w:rPr>
      </w:pPr>
      <w:r w:rsidRPr="005D329A">
        <w:rPr>
          <w:rFonts w:ascii="Arial Narrow" w:eastAsia="Times New Roman" w:hAnsi="Arial Narrow" w:cs="Arial"/>
          <w:sz w:val="24"/>
          <w:szCs w:val="24"/>
          <w:lang w:eastAsia="de-DE"/>
        </w:rPr>
        <w:t>Nach dem Vormittagsunterricht ist das Hoftor offen und damit der Zugang für den Nachmittagsunterricht durch den östlichen Seiteneingang möglich.</w:t>
      </w:r>
    </w:p>
    <w:p w:rsidR="005D329A" w:rsidRPr="005D329A" w:rsidRDefault="005D329A" w:rsidP="00747D63">
      <w:pPr>
        <w:numPr>
          <w:ilvl w:val="0"/>
          <w:numId w:val="4"/>
        </w:numPr>
        <w:spacing w:after="0" w:line="240" w:lineRule="auto"/>
        <w:ind w:left="567" w:hanging="567"/>
        <w:jc w:val="both"/>
        <w:rPr>
          <w:rFonts w:ascii="Arial Narrow" w:eastAsia="Times New Roman" w:hAnsi="Arial Narrow" w:cs="Arial"/>
          <w:sz w:val="24"/>
          <w:szCs w:val="24"/>
          <w:lang w:eastAsia="de-DE"/>
        </w:rPr>
      </w:pPr>
      <w:r w:rsidRPr="005D329A">
        <w:rPr>
          <w:rFonts w:ascii="Arial Narrow" w:eastAsia="Times New Roman" w:hAnsi="Arial Narrow" w:cs="Arial"/>
          <w:sz w:val="24"/>
          <w:szCs w:val="24"/>
          <w:lang w:eastAsia="de-DE"/>
        </w:rPr>
        <w:t>Alle achten auf die Vermeidung von Gefahren und Unfällen.</w:t>
      </w:r>
    </w:p>
    <w:p w:rsidR="005D329A" w:rsidRPr="005D329A" w:rsidRDefault="005D329A" w:rsidP="00747D63">
      <w:pPr>
        <w:numPr>
          <w:ilvl w:val="0"/>
          <w:numId w:val="4"/>
        </w:numPr>
        <w:spacing w:after="0" w:line="240" w:lineRule="auto"/>
        <w:ind w:left="567" w:hanging="567"/>
        <w:jc w:val="both"/>
        <w:rPr>
          <w:rFonts w:ascii="Arial Narrow" w:eastAsia="Times New Roman" w:hAnsi="Arial Narrow" w:cs="Arial"/>
          <w:sz w:val="24"/>
          <w:szCs w:val="24"/>
          <w:lang w:eastAsia="de-DE"/>
        </w:rPr>
      </w:pPr>
      <w:r w:rsidRPr="005D329A">
        <w:rPr>
          <w:rFonts w:ascii="Arial Narrow" w:eastAsia="Times New Roman" w:hAnsi="Arial Narrow" w:cs="Arial"/>
          <w:sz w:val="24"/>
          <w:szCs w:val="24"/>
          <w:lang w:eastAsia="de-DE"/>
        </w:rPr>
        <w:t>Fundgegenstände werden im Sekretariat abgegeben.</w:t>
      </w:r>
    </w:p>
    <w:p w:rsidR="005D329A" w:rsidRPr="005D329A" w:rsidRDefault="005D329A" w:rsidP="00747D63">
      <w:pPr>
        <w:numPr>
          <w:ilvl w:val="0"/>
          <w:numId w:val="4"/>
        </w:numPr>
        <w:spacing w:after="0" w:line="240" w:lineRule="auto"/>
        <w:ind w:left="567" w:hanging="567"/>
        <w:jc w:val="both"/>
        <w:rPr>
          <w:rFonts w:ascii="Arial Narrow" w:eastAsia="Times New Roman" w:hAnsi="Arial Narrow" w:cs="Arial"/>
          <w:sz w:val="24"/>
          <w:szCs w:val="24"/>
          <w:lang w:eastAsia="de-DE"/>
        </w:rPr>
      </w:pPr>
      <w:r w:rsidRPr="005D329A">
        <w:rPr>
          <w:rFonts w:ascii="Arial Narrow" w:eastAsia="Times New Roman" w:hAnsi="Arial Narrow" w:cs="Arial"/>
          <w:sz w:val="24"/>
          <w:szCs w:val="24"/>
          <w:lang w:eastAsia="de-DE"/>
        </w:rPr>
        <w:t>Schneeballwerfen ist auf dem Schulgelände nicht gestattet.</w:t>
      </w:r>
    </w:p>
    <w:p w:rsidR="005D329A" w:rsidRPr="005D329A" w:rsidRDefault="005D329A" w:rsidP="00747D63">
      <w:pPr>
        <w:numPr>
          <w:ilvl w:val="0"/>
          <w:numId w:val="4"/>
        </w:numPr>
        <w:spacing w:after="0" w:line="240" w:lineRule="auto"/>
        <w:ind w:left="567" w:hanging="567"/>
        <w:jc w:val="both"/>
        <w:rPr>
          <w:rFonts w:ascii="Arial Narrow" w:eastAsia="Times New Roman" w:hAnsi="Arial Narrow" w:cs="Arial"/>
          <w:sz w:val="24"/>
          <w:szCs w:val="24"/>
          <w:lang w:eastAsia="de-DE"/>
        </w:rPr>
      </w:pPr>
      <w:r w:rsidRPr="005D329A">
        <w:rPr>
          <w:rFonts w:ascii="Arial Narrow" w:eastAsia="Times New Roman" w:hAnsi="Arial Narrow" w:cs="Arial"/>
          <w:sz w:val="24"/>
          <w:szCs w:val="24"/>
          <w:lang w:eastAsia="de-DE"/>
        </w:rPr>
        <w:t>Symbole und Musik radikaler politischer Gruppierungen sind nicht gestattet.</w:t>
      </w:r>
    </w:p>
    <w:p w:rsidR="005D329A" w:rsidRPr="005D329A" w:rsidRDefault="005D329A" w:rsidP="00747D63">
      <w:pPr>
        <w:numPr>
          <w:ilvl w:val="0"/>
          <w:numId w:val="4"/>
        </w:numPr>
        <w:spacing w:after="0" w:line="240" w:lineRule="auto"/>
        <w:ind w:left="567" w:hanging="567"/>
        <w:jc w:val="both"/>
        <w:rPr>
          <w:rFonts w:ascii="Arial Narrow" w:eastAsia="Times New Roman" w:hAnsi="Arial Narrow" w:cs="Arial"/>
          <w:sz w:val="24"/>
          <w:szCs w:val="24"/>
          <w:lang w:eastAsia="de-DE"/>
        </w:rPr>
      </w:pPr>
      <w:r w:rsidRPr="005D329A">
        <w:rPr>
          <w:rFonts w:ascii="Arial Narrow" w:eastAsia="Times New Roman" w:hAnsi="Arial Narrow" w:cs="Arial"/>
          <w:sz w:val="24"/>
          <w:szCs w:val="24"/>
          <w:lang w:eastAsia="de-DE"/>
        </w:rPr>
        <w:t>Innerhalb der gesamten Schulanlage, im einsehbaren Randbereich und bei Schulveranstaltungen ist das Rauchen sowie der Genuss alkoholischer Getränke und der Umgang mit Rauschmitteln verboten.</w:t>
      </w:r>
    </w:p>
    <w:p w:rsidR="005D329A" w:rsidRPr="005D329A" w:rsidRDefault="005D329A" w:rsidP="00747D63">
      <w:pPr>
        <w:numPr>
          <w:ilvl w:val="0"/>
          <w:numId w:val="4"/>
        </w:numPr>
        <w:spacing w:after="0" w:line="240" w:lineRule="auto"/>
        <w:ind w:left="567" w:hanging="567"/>
        <w:jc w:val="both"/>
        <w:rPr>
          <w:rFonts w:ascii="Arial Narrow" w:eastAsia="Times New Roman" w:hAnsi="Arial Narrow" w:cs="Arial"/>
          <w:sz w:val="24"/>
          <w:szCs w:val="24"/>
          <w:lang w:eastAsia="de-DE"/>
        </w:rPr>
      </w:pPr>
      <w:r w:rsidRPr="005D329A">
        <w:rPr>
          <w:rFonts w:ascii="Arial Narrow" w:eastAsia="Times New Roman" w:hAnsi="Arial Narrow" w:cs="Arial"/>
          <w:sz w:val="24"/>
          <w:szCs w:val="24"/>
          <w:lang w:eastAsia="de-DE"/>
        </w:rPr>
        <w:t>Schulgebäude, Einrichtungen und Lehrmittel sind pfleglich zu behandeln. Bei schuldhafter und mutwilliger Beschädigung oder Zerstörung sowie bei Verlust leisten die Erziehungsberechtigten Ersatz.</w:t>
      </w:r>
    </w:p>
    <w:p w:rsidR="005D329A" w:rsidRPr="005D329A" w:rsidRDefault="005D329A" w:rsidP="00747D63">
      <w:pPr>
        <w:numPr>
          <w:ilvl w:val="0"/>
          <w:numId w:val="4"/>
        </w:numPr>
        <w:spacing w:after="0" w:line="240" w:lineRule="auto"/>
        <w:ind w:left="567" w:hanging="567"/>
        <w:jc w:val="both"/>
        <w:rPr>
          <w:rFonts w:ascii="Arial Narrow" w:eastAsia="Times New Roman" w:hAnsi="Arial Narrow" w:cs="Arial"/>
          <w:sz w:val="24"/>
          <w:szCs w:val="24"/>
          <w:lang w:eastAsia="de-DE"/>
        </w:rPr>
      </w:pPr>
      <w:r w:rsidRPr="005D329A">
        <w:rPr>
          <w:rFonts w:ascii="Arial Narrow" w:eastAsia="Times New Roman" w:hAnsi="Arial Narrow" w:cs="Arial"/>
          <w:sz w:val="24"/>
          <w:szCs w:val="24"/>
          <w:lang w:eastAsia="de-DE"/>
        </w:rPr>
        <w:t>Verletzungen oder andere Schäden sind unverzüglich einer Lehrkraft oder der Sekretärin zu melden.</w:t>
      </w:r>
    </w:p>
    <w:p w:rsidR="005D329A" w:rsidRPr="005D329A" w:rsidRDefault="005D329A" w:rsidP="00747D63">
      <w:pPr>
        <w:numPr>
          <w:ilvl w:val="0"/>
          <w:numId w:val="4"/>
        </w:numPr>
        <w:spacing w:after="0" w:line="240" w:lineRule="auto"/>
        <w:ind w:left="567" w:hanging="567"/>
        <w:jc w:val="both"/>
        <w:rPr>
          <w:rFonts w:ascii="Arial Narrow" w:eastAsia="Times New Roman" w:hAnsi="Arial Narrow" w:cs="Arial"/>
          <w:sz w:val="24"/>
          <w:szCs w:val="24"/>
          <w:lang w:eastAsia="de-DE"/>
        </w:rPr>
      </w:pPr>
      <w:r w:rsidRPr="005D329A">
        <w:rPr>
          <w:rFonts w:ascii="Arial Narrow" w:eastAsia="Times New Roman" w:hAnsi="Arial Narrow" w:cs="Arial"/>
          <w:sz w:val="24"/>
          <w:szCs w:val="24"/>
          <w:lang w:eastAsia="de-DE"/>
        </w:rPr>
        <w:t>Bei Alarm ist den Anweisungen der Betreuungspersonen unbedingt zu folgen, ggf. muss das Schulgebäude sofort auf den gekennzeichneten Fluchtwegen rasch und ohne Hektik verlassen werden.</w:t>
      </w:r>
    </w:p>
    <w:p w:rsidR="005D329A" w:rsidRPr="005D329A" w:rsidRDefault="005D329A" w:rsidP="005D329A">
      <w:pPr>
        <w:spacing w:after="0" w:line="0" w:lineRule="atLeast"/>
        <w:jc w:val="both"/>
        <w:rPr>
          <w:rFonts w:ascii="Arial Narrow" w:eastAsia="Times New Roman" w:hAnsi="Arial Narrow" w:cs="Arial"/>
          <w:sz w:val="8"/>
          <w:szCs w:val="8"/>
          <w:lang w:eastAsia="de-DE"/>
        </w:rPr>
      </w:pPr>
    </w:p>
    <w:p w:rsidR="005D329A" w:rsidRPr="005D329A" w:rsidRDefault="005D329A" w:rsidP="005D329A">
      <w:pPr>
        <w:keepNext/>
        <w:spacing w:before="240" w:after="60" w:line="240" w:lineRule="auto"/>
        <w:ind w:left="432" w:hanging="432"/>
        <w:jc w:val="center"/>
        <w:outlineLvl w:val="0"/>
        <w:rPr>
          <w:rFonts w:ascii="Arial Narrow" w:eastAsia="Times New Roman" w:hAnsi="Arial Narrow" w:cs="Times New Roman"/>
          <w:b/>
          <w:bCs/>
          <w:kern w:val="32"/>
          <w:sz w:val="32"/>
          <w:szCs w:val="32"/>
          <w:lang w:eastAsia="de-DE"/>
        </w:rPr>
      </w:pPr>
      <w:r w:rsidRPr="005D329A">
        <w:rPr>
          <w:rFonts w:ascii="Arial Narrow" w:eastAsia="Times New Roman" w:hAnsi="Arial Narrow" w:cs="Times New Roman"/>
          <w:b/>
          <w:bCs/>
          <w:kern w:val="32"/>
          <w:sz w:val="32"/>
          <w:szCs w:val="32"/>
          <w:lang w:eastAsia="de-DE"/>
        </w:rPr>
        <w:t>5. Nach dem Unterricht</w:t>
      </w:r>
    </w:p>
    <w:p w:rsidR="005D329A" w:rsidRPr="005D329A" w:rsidRDefault="005D329A" w:rsidP="00747D63">
      <w:pPr>
        <w:numPr>
          <w:ilvl w:val="0"/>
          <w:numId w:val="5"/>
        </w:numPr>
        <w:spacing w:after="0" w:line="240" w:lineRule="auto"/>
        <w:ind w:left="567" w:hanging="567"/>
        <w:jc w:val="both"/>
        <w:rPr>
          <w:rFonts w:ascii="Arial Narrow" w:eastAsia="Times New Roman" w:hAnsi="Arial Narrow" w:cs="Arial"/>
          <w:sz w:val="24"/>
          <w:szCs w:val="24"/>
          <w:lang w:eastAsia="de-DE"/>
        </w:rPr>
      </w:pPr>
      <w:r w:rsidRPr="005D329A">
        <w:rPr>
          <w:rFonts w:ascii="Arial Narrow" w:eastAsia="Times New Roman" w:hAnsi="Arial Narrow" w:cs="Arial"/>
          <w:sz w:val="24"/>
          <w:szCs w:val="24"/>
          <w:lang w:eastAsia="de-DE"/>
        </w:rPr>
        <w:t>Das Mittagessen findet in angemessener Form im Speiseraum statt. Jacken und Taschen werden an den vorgesehenen Stellen aufbewahrt. Der Essplatz ist zu säubern.</w:t>
      </w:r>
    </w:p>
    <w:p w:rsidR="005D329A" w:rsidRPr="005D329A" w:rsidRDefault="005D329A" w:rsidP="00747D63">
      <w:pPr>
        <w:numPr>
          <w:ilvl w:val="0"/>
          <w:numId w:val="5"/>
        </w:numPr>
        <w:spacing w:after="0" w:line="240" w:lineRule="auto"/>
        <w:ind w:left="567" w:hanging="567"/>
        <w:jc w:val="both"/>
        <w:rPr>
          <w:rFonts w:ascii="Arial Narrow" w:eastAsia="Times New Roman" w:hAnsi="Arial Narrow" w:cs="Arial"/>
          <w:sz w:val="24"/>
          <w:szCs w:val="24"/>
          <w:lang w:eastAsia="de-DE"/>
        </w:rPr>
      </w:pPr>
      <w:r w:rsidRPr="005D329A">
        <w:rPr>
          <w:rFonts w:ascii="Arial Narrow" w:eastAsia="Times New Roman" w:hAnsi="Arial Narrow" w:cs="Arial"/>
          <w:sz w:val="24"/>
          <w:szCs w:val="24"/>
          <w:lang w:eastAsia="de-DE"/>
        </w:rPr>
        <w:t>Nach dem Unterricht verlassen die Schüler unverzüglich das Schulgelände oder bleiben unter Aufsicht.</w:t>
      </w:r>
    </w:p>
    <w:p w:rsidR="005D329A" w:rsidRPr="005D329A" w:rsidRDefault="005D329A" w:rsidP="00747D63">
      <w:pPr>
        <w:numPr>
          <w:ilvl w:val="0"/>
          <w:numId w:val="5"/>
        </w:numPr>
        <w:shd w:val="clear" w:color="auto" w:fill="FFFFFF" w:themeFill="background1"/>
        <w:spacing w:after="0" w:line="240" w:lineRule="auto"/>
        <w:ind w:left="567" w:hanging="567"/>
        <w:jc w:val="both"/>
        <w:rPr>
          <w:rFonts w:ascii="Arial Narrow" w:eastAsia="Times New Roman" w:hAnsi="Arial Narrow" w:cs="Arial"/>
          <w:sz w:val="24"/>
          <w:szCs w:val="24"/>
          <w:lang w:eastAsia="de-DE"/>
        </w:rPr>
      </w:pPr>
      <w:r w:rsidRPr="005D329A">
        <w:rPr>
          <w:rFonts w:ascii="Arial Narrow" w:eastAsia="Times New Roman" w:hAnsi="Arial Narrow" w:cs="Arial"/>
          <w:sz w:val="24"/>
          <w:szCs w:val="24"/>
          <w:lang w:eastAsia="de-DE"/>
        </w:rPr>
        <w:t>Fahrschüler dürfen unter Einhaltung der Hausordnung bis zur Busabfahrt im Schulgebäude verweilen.</w:t>
      </w:r>
    </w:p>
    <w:p w:rsidR="005D329A" w:rsidRPr="005D329A" w:rsidRDefault="005D329A" w:rsidP="005D329A">
      <w:pPr>
        <w:spacing w:after="0" w:line="0" w:lineRule="atLeast"/>
        <w:jc w:val="both"/>
        <w:rPr>
          <w:rFonts w:ascii="Arial Narrow" w:eastAsia="Times New Roman" w:hAnsi="Arial Narrow" w:cs="Arial"/>
          <w:sz w:val="8"/>
          <w:szCs w:val="8"/>
          <w:lang w:eastAsia="de-DE"/>
        </w:rPr>
      </w:pPr>
    </w:p>
    <w:p w:rsidR="005D329A" w:rsidRPr="005D329A" w:rsidRDefault="005D329A" w:rsidP="005D329A">
      <w:pPr>
        <w:keepNext/>
        <w:spacing w:before="240" w:after="60" w:line="240" w:lineRule="auto"/>
        <w:ind w:left="432" w:hanging="432"/>
        <w:jc w:val="center"/>
        <w:outlineLvl w:val="0"/>
        <w:rPr>
          <w:rFonts w:ascii="Arial Narrow" w:eastAsia="Times New Roman" w:hAnsi="Arial Narrow" w:cs="Times New Roman"/>
          <w:b/>
          <w:bCs/>
          <w:kern w:val="32"/>
          <w:sz w:val="32"/>
          <w:szCs w:val="32"/>
          <w:lang w:eastAsia="de-DE"/>
        </w:rPr>
      </w:pPr>
      <w:r w:rsidRPr="005D329A">
        <w:rPr>
          <w:rFonts w:ascii="Arial Narrow" w:eastAsia="Times New Roman" w:hAnsi="Arial Narrow" w:cs="Times New Roman"/>
          <w:b/>
          <w:bCs/>
          <w:kern w:val="32"/>
          <w:sz w:val="32"/>
          <w:szCs w:val="32"/>
          <w:lang w:eastAsia="de-DE"/>
        </w:rPr>
        <w:t>6. Benutzung des Fahrrades</w:t>
      </w:r>
    </w:p>
    <w:p w:rsidR="005D329A" w:rsidRPr="005D329A" w:rsidRDefault="005D329A" w:rsidP="00747D63">
      <w:pPr>
        <w:numPr>
          <w:ilvl w:val="0"/>
          <w:numId w:val="6"/>
        </w:numPr>
        <w:spacing w:after="0" w:line="240" w:lineRule="auto"/>
        <w:ind w:left="567" w:hanging="567"/>
        <w:jc w:val="both"/>
        <w:rPr>
          <w:rFonts w:ascii="Arial Narrow" w:eastAsia="Times New Roman" w:hAnsi="Arial Narrow" w:cs="Arial"/>
          <w:sz w:val="24"/>
          <w:szCs w:val="24"/>
          <w:lang w:eastAsia="de-DE"/>
        </w:rPr>
      </w:pPr>
      <w:r w:rsidRPr="005D329A">
        <w:rPr>
          <w:rFonts w:ascii="Arial Narrow" w:eastAsia="Times New Roman" w:hAnsi="Arial Narrow" w:cs="Arial"/>
          <w:sz w:val="24"/>
          <w:szCs w:val="24"/>
          <w:lang w:eastAsia="de-DE"/>
        </w:rPr>
        <w:t>Nach Rücksprache mit der Schulverwaltung des Ilm-Kreises ist die Fahrradbenutzung folgendermaßen geregelt: Wenn das Fahrrad für den Schulweg verwendet wird, ist der Unfallversicherungsschutz gewährleistet. Eine Gewährleistung für Fahrräder und deren Zubehör erfolgt nur, wenn die Fahrradbenutzung ausdrücklich durch den Schulleiter genehmigt wurde. Das Abstellen der Fahrräder ist nur am Fahrradständer gestattet.</w:t>
      </w:r>
    </w:p>
    <w:p w:rsidR="005D329A" w:rsidRPr="005D329A" w:rsidRDefault="005D329A" w:rsidP="005D329A">
      <w:pPr>
        <w:spacing w:after="0" w:line="0" w:lineRule="atLeast"/>
        <w:jc w:val="both"/>
        <w:rPr>
          <w:rFonts w:ascii="Arial Narrow" w:eastAsia="Times New Roman" w:hAnsi="Arial Narrow" w:cs="Arial"/>
          <w:sz w:val="8"/>
          <w:szCs w:val="8"/>
          <w:lang w:eastAsia="de-DE"/>
        </w:rPr>
      </w:pPr>
    </w:p>
    <w:p w:rsidR="005D329A" w:rsidRPr="005D329A" w:rsidRDefault="005D329A" w:rsidP="005D329A">
      <w:pPr>
        <w:keepNext/>
        <w:spacing w:before="240" w:after="60" w:line="240" w:lineRule="auto"/>
        <w:ind w:left="432" w:hanging="432"/>
        <w:jc w:val="center"/>
        <w:outlineLvl w:val="0"/>
        <w:rPr>
          <w:rFonts w:ascii="Arial Narrow" w:eastAsia="Times New Roman" w:hAnsi="Arial Narrow" w:cs="Times New Roman"/>
          <w:b/>
          <w:bCs/>
          <w:kern w:val="32"/>
          <w:sz w:val="32"/>
          <w:szCs w:val="32"/>
          <w:lang w:eastAsia="de-DE"/>
        </w:rPr>
      </w:pPr>
      <w:r w:rsidRPr="005D329A">
        <w:rPr>
          <w:rFonts w:ascii="Arial Narrow" w:eastAsia="Times New Roman" w:hAnsi="Arial Narrow" w:cs="Times New Roman"/>
          <w:b/>
          <w:bCs/>
          <w:kern w:val="32"/>
          <w:sz w:val="32"/>
          <w:szCs w:val="32"/>
          <w:lang w:eastAsia="de-DE"/>
        </w:rPr>
        <w:t>7. Benutzung von elektronischen Geräten</w:t>
      </w:r>
    </w:p>
    <w:p w:rsidR="005D329A" w:rsidRPr="005D329A" w:rsidRDefault="005D329A" w:rsidP="00747D63">
      <w:pPr>
        <w:numPr>
          <w:ilvl w:val="0"/>
          <w:numId w:val="7"/>
        </w:numPr>
        <w:spacing w:after="0" w:line="240" w:lineRule="auto"/>
        <w:ind w:left="567" w:hanging="567"/>
        <w:jc w:val="both"/>
        <w:rPr>
          <w:rFonts w:ascii="Arial Narrow" w:eastAsia="Times New Roman" w:hAnsi="Arial Narrow" w:cs="Arial"/>
          <w:sz w:val="24"/>
          <w:szCs w:val="24"/>
          <w:lang w:eastAsia="de-DE"/>
        </w:rPr>
      </w:pPr>
      <w:r w:rsidRPr="005D329A">
        <w:rPr>
          <w:rFonts w:ascii="Arial Narrow" w:eastAsia="Times New Roman" w:hAnsi="Arial Narrow" w:cs="Arial"/>
          <w:sz w:val="24"/>
          <w:szCs w:val="24"/>
          <w:lang w:eastAsia="de-DE"/>
        </w:rPr>
        <w:t>Das Benutzen der Handys und anderer Geräte der Unterhaltungselektronik während des Unterrichtes ist nur mit Erlaubnis der Lehrkraft gestattet. Alle handybedingten Störungen des Lehrens und Lernens haben zu unterbleiben. Bei Zuwiderhandlungen gilt § 51 Absatz 6 des Thüringer Schulgesetzes.</w:t>
      </w:r>
    </w:p>
    <w:p w:rsidR="005D329A" w:rsidRPr="005D329A" w:rsidRDefault="005D329A" w:rsidP="00747D63">
      <w:pPr>
        <w:numPr>
          <w:ilvl w:val="0"/>
          <w:numId w:val="7"/>
        </w:numPr>
        <w:spacing w:after="0" w:line="240" w:lineRule="auto"/>
        <w:ind w:left="567" w:hanging="567"/>
        <w:jc w:val="both"/>
        <w:rPr>
          <w:rFonts w:ascii="Arial Narrow" w:eastAsia="Times New Roman" w:hAnsi="Arial Narrow" w:cs="Arial"/>
          <w:sz w:val="24"/>
          <w:szCs w:val="24"/>
          <w:lang w:eastAsia="de-DE"/>
        </w:rPr>
      </w:pPr>
      <w:r w:rsidRPr="005D329A">
        <w:rPr>
          <w:rFonts w:ascii="Arial Narrow" w:eastAsia="Times New Roman" w:hAnsi="Arial Narrow" w:cs="Arial"/>
          <w:sz w:val="24"/>
          <w:szCs w:val="24"/>
          <w:lang w:eastAsia="de-DE"/>
        </w:rPr>
        <w:t>Aufnahmen (Bild und / oder Ton) für private Zwecke und das Veröffentlichen/Einstellen auf sozialen Plattformen etc. sind verboten.</w:t>
      </w:r>
    </w:p>
    <w:p w:rsidR="005D329A" w:rsidRPr="005D329A" w:rsidRDefault="005D329A" w:rsidP="005D329A">
      <w:pPr>
        <w:spacing w:after="0" w:line="0" w:lineRule="atLeast"/>
        <w:jc w:val="both"/>
        <w:rPr>
          <w:rFonts w:ascii="Arial Narrow" w:eastAsia="Times New Roman" w:hAnsi="Arial Narrow" w:cs="Arial"/>
          <w:sz w:val="8"/>
          <w:szCs w:val="8"/>
          <w:lang w:eastAsia="de-DE"/>
        </w:rPr>
      </w:pPr>
    </w:p>
    <w:p w:rsidR="005D329A" w:rsidRPr="005D329A" w:rsidRDefault="001B34A4" w:rsidP="005D329A">
      <w:pPr>
        <w:keepNext/>
        <w:spacing w:before="240" w:after="60" w:line="240" w:lineRule="auto"/>
        <w:ind w:left="432" w:hanging="432"/>
        <w:jc w:val="center"/>
        <w:outlineLvl w:val="0"/>
        <w:rPr>
          <w:rFonts w:ascii="Arial Narrow" w:eastAsia="Times New Roman" w:hAnsi="Arial Narrow" w:cs="Times New Roman"/>
          <w:b/>
          <w:bCs/>
          <w:kern w:val="32"/>
          <w:sz w:val="32"/>
          <w:szCs w:val="32"/>
          <w:lang w:eastAsia="de-DE"/>
        </w:rPr>
      </w:pPr>
      <w:r>
        <w:rPr>
          <w:rFonts w:ascii="Arial Narrow" w:eastAsia="Times New Roman" w:hAnsi="Arial Narrow" w:cs="Times New Roman"/>
          <w:b/>
          <w:bCs/>
          <w:kern w:val="32"/>
          <w:sz w:val="32"/>
          <w:szCs w:val="32"/>
          <w:lang w:eastAsia="de-DE"/>
        </w:rPr>
        <w:t>8. Gültigkeit</w:t>
      </w:r>
    </w:p>
    <w:p w:rsidR="005D329A" w:rsidRPr="005D329A" w:rsidRDefault="005D329A" w:rsidP="005D329A">
      <w:pPr>
        <w:spacing w:after="0" w:line="240" w:lineRule="auto"/>
        <w:jc w:val="both"/>
        <w:rPr>
          <w:rFonts w:ascii="Arial Narrow" w:eastAsia="Times New Roman" w:hAnsi="Arial Narrow" w:cs="Arial"/>
          <w:b/>
          <w:sz w:val="24"/>
          <w:szCs w:val="24"/>
          <w:lang w:eastAsia="de-DE"/>
        </w:rPr>
      </w:pPr>
      <w:r w:rsidRPr="005D329A">
        <w:rPr>
          <w:rFonts w:ascii="Arial Narrow" w:eastAsia="Times New Roman" w:hAnsi="Arial Narrow" w:cs="Arial"/>
          <w:b/>
          <w:sz w:val="24"/>
          <w:szCs w:val="24"/>
          <w:lang w:eastAsia="de-DE"/>
        </w:rPr>
        <w:t xml:space="preserve">Diese Hausordnung </w:t>
      </w:r>
      <w:r w:rsidR="001B34A4">
        <w:rPr>
          <w:rFonts w:ascii="Arial Narrow" w:eastAsia="Times New Roman" w:hAnsi="Arial Narrow" w:cs="Arial"/>
          <w:b/>
          <w:sz w:val="24"/>
          <w:szCs w:val="24"/>
          <w:lang w:eastAsia="de-DE"/>
        </w:rPr>
        <w:t xml:space="preserve">tritt am 05.12.2019 in Kraft und löst die Fassung von März 2013 ab. Sie </w:t>
      </w:r>
      <w:r w:rsidRPr="005D329A">
        <w:rPr>
          <w:rFonts w:ascii="Arial Narrow" w:eastAsia="Times New Roman" w:hAnsi="Arial Narrow" w:cs="Arial"/>
          <w:b/>
          <w:sz w:val="24"/>
          <w:szCs w:val="24"/>
          <w:lang w:eastAsia="de-DE"/>
        </w:rPr>
        <w:t>sollte in der Familie aufbewahrt werden, bis der Schüler die Schule verlässt oder bis eine geänderte die vorliegende Fassung ablöst.</w:t>
      </w:r>
    </w:p>
    <w:p w:rsidR="005D329A" w:rsidRPr="005D329A" w:rsidRDefault="001B34A4" w:rsidP="005D329A">
      <w:pPr>
        <w:spacing w:after="0" w:line="240" w:lineRule="auto"/>
        <w:jc w:val="right"/>
        <w:rPr>
          <w:rFonts w:ascii="Arial Narrow" w:eastAsia="Times New Roman" w:hAnsi="Arial Narrow" w:cs="Arial"/>
          <w:b/>
          <w:sz w:val="24"/>
          <w:szCs w:val="24"/>
          <w:lang w:eastAsia="de-DE"/>
        </w:rPr>
      </w:pPr>
      <w:r>
        <w:rPr>
          <w:rFonts w:ascii="Arial Narrow" w:eastAsia="Times New Roman" w:hAnsi="Arial Narrow" w:cs="Arial"/>
          <w:b/>
          <w:sz w:val="24"/>
          <w:szCs w:val="24"/>
          <w:lang w:eastAsia="de-DE"/>
        </w:rPr>
        <w:t>Stand: 04.12</w:t>
      </w:r>
      <w:r w:rsidR="005D329A" w:rsidRPr="005D329A">
        <w:rPr>
          <w:rFonts w:ascii="Arial Narrow" w:eastAsia="Times New Roman" w:hAnsi="Arial Narrow" w:cs="Arial"/>
          <w:b/>
          <w:sz w:val="24"/>
          <w:szCs w:val="24"/>
          <w:lang w:eastAsia="de-DE"/>
        </w:rPr>
        <w:t>.2019</w:t>
      </w:r>
    </w:p>
    <w:p w:rsidR="006B56C0" w:rsidRDefault="006B56C0"/>
    <w:sectPr w:rsidR="006B56C0" w:rsidSect="005D329A">
      <w:pgSz w:w="11906" w:h="16838"/>
      <w:pgMar w:top="1021" w:right="992" w:bottom="1021" w:left="992"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543260"/>
    <w:multiLevelType w:val="hybridMultilevel"/>
    <w:tmpl w:val="4D229A18"/>
    <w:lvl w:ilvl="0" w:tplc="1D06F024">
      <w:start w:val="1"/>
      <w:numFmt w:val="decimal"/>
      <w:lvlText w:val="5.%1."/>
      <w:lvlJc w:val="left"/>
      <w:pPr>
        <w:ind w:left="360" w:hanging="360"/>
      </w:pPr>
      <w:rPr>
        <w:rFont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2E825AD8"/>
    <w:multiLevelType w:val="hybridMultilevel"/>
    <w:tmpl w:val="EF12410C"/>
    <w:lvl w:ilvl="0" w:tplc="79669EF6">
      <w:start w:val="1"/>
      <w:numFmt w:val="decimal"/>
      <w:lvlText w:val="7.%1."/>
      <w:lvlJc w:val="left"/>
      <w:pPr>
        <w:ind w:left="36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95D47DF"/>
    <w:multiLevelType w:val="hybridMultilevel"/>
    <w:tmpl w:val="459E1F0A"/>
    <w:lvl w:ilvl="0" w:tplc="2F3C9582">
      <w:start w:val="1"/>
      <w:numFmt w:val="decimal"/>
      <w:lvlText w:val="4.%1."/>
      <w:lvlJc w:val="left"/>
      <w:pPr>
        <w:ind w:left="360" w:hanging="360"/>
      </w:pPr>
      <w:rPr>
        <w:rFont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53F770CC"/>
    <w:multiLevelType w:val="hybridMultilevel"/>
    <w:tmpl w:val="41F0E676"/>
    <w:lvl w:ilvl="0" w:tplc="297CDC0C">
      <w:start w:val="1"/>
      <w:numFmt w:val="decimal"/>
      <w:lvlText w:val="2.%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 w15:restartNumberingAfterBreak="0">
    <w:nsid w:val="65D15B27"/>
    <w:multiLevelType w:val="hybridMultilevel"/>
    <w:tmpl w:val="F8580C7A"/>
    <w:lvl w:ilvl="0" w:tplc="16E485EA">
      <w:start w:val="1"/>
      <w:numFmt w:val="decimal"/>
      <w:lvlText w:val="6.%1."/>
      <w:lvlJc w:val="left"/>
      <w:pPr>
        <w:ind w:left="360" w:hanging="360"/>
      </w:pPr>
      <w:rPr>
        <w:rFont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685253B8"/>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AF97F67"/>
    <w:multiLevelType w:val="hybridMultilevel"/>
    <w:tmpl w:val="91DAEC24"/>
    <w:lvl w:ilvl="0" w:tplc="EEC82458">
      <w:start w:val="1"/>
      <w:numFmt w:val="decimal"/>
      <w:lvlText w:val="3.%1."/>
      <w:lvlJc w:val="left"/>
      <w:pPr>
        <w:ind w:left="360" w:hanging="360"/>
      </w:pPr>
      <w:rPr>
        <w:rFont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5"/>
  </w:num>
  <w:num w:numId="2">
    <w:abstractNumId w:val="3"/>
  </w:num>
  <w:num w:numId="3">
    <w:abstractNumId w:val="6"/>
  </w:num>
  <w:num w:numId="4">
    <w:abstractNumId w:val="2"/>
  </w:num>
  <w:num w:numId="5">
    <w:abstractNumId w:val="0"/>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0208"/>
    <w:rsid w:val="001B34A4"/>
    <w:rsid w:val="005D329A"/>
    <w:rsid w:val="006B56C0"/>
    <w:rsid w:val="00747D63"/>
    <w:rsid w:val="008C020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B5A9D"/>
  <w15:chartTrackingRefBased/>
  <w15:docId w15:val="{CAA7F55C-2413-42AD-B98F-C7979A9A2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1B34A4"/>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1B34A4"/>
    <w:rPr>
      <w:rFonts w:ascii="Segoe UI" w:hAnsi="Segoe UI" w:cs="Segoe UI"/>
      <w:sz w:val="18"/>
      <w:szCs w:val="18"/>
    </w:rPr>
  </w:style>
  <w:style w:type="paragraph" w:styleId="Listenabsatz">
    <w:name w:val="List Paragraph"/>
    <w:basedOn w:val="Standard"/>
    <w:uiPriority w:val="34"/>
    <w:qFormat/>
    <w:rsid w:val="00747D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876</Words>
  <Characters>5522</Characters>
  <Application>Microsoft Office Word</Application>
  <DocSecurity>0</DocSecurity>
  <Lines>46</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Edeltraud Awick</dc:creator>
  <cp:keywords/>
  <dc:description/>
  <cp:lastModifiedBy>Elfi Gohritz</cp:lastModifiedBy>
  <cp:revision>2</cp:revision>
  <cp:lastPrinted>2019-12-02T06:25:00Z</cp:lastPrinted>
  <dcterms:created xsi:type="dcterms:W3CDTF">2019-12-02T06:37:00Z</dcterms:created>
  <dcterms:modified xsi:type="dcterms:W3CDTF">2019-12-02T06:37:00Z</dcterms:modified>
</cp:coreProperties>
</file>